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EDB" w:rsidRDefault="00FB4548">
      <w:pPr>
        <w:spacing w:after="26"/>
        <w:ind w:left="286"/>
        <w:jc w:val="center"/>
      </w:pPr>
      <w:r>
        <w:rPr>
          <w:noProof/>
        </w:rPr>
        <w:drawing>
          <wp:inline distT="0" distB="0" distL="0" distR="0">
            <wp:extent cx="647700" cy="695325"/>
            <wp:effectExtent l="0" t="0" r="0" b="0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47EDB" w:rsidRDefault="00FB4548">
      <w:pPr>
        <w:spacing w:after="21"/>
        <w:ind w:left="269"/>
      </w:pPr>
      <w:r>
        <w:rPr>
          <w:rFonts w:ascii="Times New Roman" w:eastAsia="Times New Roman" w:hAnsi="Times New Roman" w:cs="Times New Roman"/>
          <w:b/>
          <w:sz w:val="20"/>
        </w:rPr>
        <w:t xml:space="preserve">ГОСУДАРСТВЕННОЕ БЮДЖЕТНОЕ ДОШКОЛЬНОЕ ОБРАЗОВАТЕЛЬНОЕ УЧРЕЖДЕНИЕ </w:t>
      </w:r>
    </w:p>
    <w:p w:rsidR="00347EDB" w:rsidRDefault="00FB4548">
      <w:pPr>
        <w:spacing w:after="20"/>
        <w:jc w:val="right"/>
      </w:pPr>
      <w:r>
        <w:rPr>
          <w:rFonts w:ascii="Times New Roman" w:eastAsia="Times New Roman" w:hAnsi="Times New Roman" w:cs="Times New Roman"/>
          <w:b/>
          <w:sz w:val="20"/>
        </w:rPr>
        <w:t>ДЕТСКИЙ САД №93 КОМБИНИРОВАННОГО ВИДА ВЫБОРГСКОГО РАЙОНА САНКТ-</w:t>
      </w:r>
    </w:p>
    <w:p w:rsidR="00347EDB" w:rsidRDefault="00FB4548">
      <w:pPr>
        <w:spacing w:after="8"/>
        <w:ind w:left="716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ПЕТЕРБУРГА </w:t>
      </w:r>
    </w:p>
    <w:p w:rsidR="00347EDB" w:rsidRDefault="00FB454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776" w:type="dxa"/>
        <w:tblInd w:w="-1133" w:type="dxa"/>
        <w:tblCellMar>
          <w:top w:w="118" w:type="dxa"/>
          <w:left w:w="115" w:type="dxa"/>
          <w:bottom w:w="43" w:type="dxa"/>
          <w:right w:w="33" w:type="dxa"/>
        </w:tblCellMar>
        <w:tblLook w:val="04A0" w:firstRow="1" w:lastRow="0" w:firstColumn="1" w:lastColumn="0" w:noHBand="0" w:noVBand="1"/>
      </w:tblPr>
      <w:tblGrid>
        <w:gridCol w:w="2267"/>
        <w:gridCol w:w="1421"/>
        <w:gridCol w:w="1700"/>
        <w:gridCol w:w="1983"/>
        <w:gridCol w:w="1561"/>
        <w:gridCol w:w="1844"/>
      </w:tblGrid>
      <w:tr w:rsidR="00347EDB" w:rsidTr="00C237F7">
        <w:trPr>
          <w:trHeight w:val="247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образовательной программы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Возрастная группа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 w:line="237" w:lineRule="auto"/>
              <w:ind w:left="29" w:right="47" w:firstLine="20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Количество вакантных мест для приема </w:t>
            </w:r>
          </w:p>
          <w:p w:rsidR="00347EDB" w:rsidRDefault="00FB4548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(перевода), финансируемые </w:t>
            </w:r>
          </w:p>
          <w:p w:rsidR="00347EDB" w:rsidRDefault="00FB4548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 счет </w:t>
            </w:r>
          </w:p>
          <w:p w:rsidR="00347EDB" w:rsidRDefault="00FB4548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бюджетных </w:t>
            </w:r>
          </w:p>
          <w:p w:rsidR="00347EDB" w:rsidRDefault="00FB454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ассигнований федерального бюджета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 w:line="237" w:lineRule="auto"/>
              <w:ind w:left="168" w:right="191" w:firstLine="20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Количество вакантных мест для приема </w:t>
            </w:r>
          </w:p>
          <w:p w:rsidR="00347EDB" w:rsidRDefault="00FB4548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(перевода), финансируемые за счет бюджетов субъектов </w:t>
            </w:r>
          </w:p>
          <w:p w:rsidR="00347EDB" w:rsidRDefault="00FB454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Российской Федерации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Количество вакантных </w:t>
            </w:r>
          </w:p>
          <w:p w:rsidR="00347EDB" w:rsidRDefault="00FB4548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мест для приема </w:t>
            </w:r>
          </w:p>
          <w:p w:rsidR="00347EDB" w:rsidRDefault="00FB4548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(перевода), </w:t>
            </w:r>
          </w:p>
          <w:p w:rsidR="00347EDB" w:rsidRDefault="00FB4548">
            <w:pPr>
              <w:spacing w:after="0"/>
              <w:ind w:left="69" w:hanging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финансируемы е за счет местных бюджетов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 w:line="237" w:lineRule="auto"/>
              <w:ind w:left="96" w:right="124" w:firstLine="20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Количество вакантных мест для приема </w:t>
            </w:r>
          </w:p>
          <w:p w:rsidR="00347EDB" w:rsidRDefault="00FB4548">
            <w:pPr>
              <w:spacing w:after="4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(перевода), финансируемые </w:t>
            </w:r>
          </w:p>
          <w:p w:rsidR="00347EDB" w:rsidRDefault="00FB4548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 счет </w:t>
            </w:r>
          </w:p>
          <w:p w:rsidR="00347EDB" w:rsidRDefault="00FB4548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 счет средств </w:t>
            </w:r>
          </w:p>
          <w:p w:rsidR="00347EDB" w:rsidRDefault="00FB4548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физических и </w:t>
            </w:r>
          </w:p>
          <w:p w:rsidR="00347EDB" w:rsidRDefault="00FB454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(или) юридических лиц </w:t>
            </w:r>
          </w:p>
        </w:tc>
        <w:bookmarkStart w:id="0" w:name="_GoBack"/>
        <w:bookmarkEnd w:id="0"/>
      </w:tr>
      <w:tr w:rsidR="00347EDB" w:rsidTr="00C237F7">
        <w:trPr>
          <w:trHeight w:val="40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программа </w:t>
            </w:r>
          </w:p>
          <w:p w:rsidR="00347EDB" w:rsidRDefault="00FB454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дошкольного образования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1 - 2 года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Pr="00C237F7" w:rsidRDefault="00C237F7">
            <w:pPr>
              <w:spacing w:after="0"/>
              <w:ind w:right="83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  <w:tr w:rsidR="00347EDB" w:rsidTr="00C237F7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7EDB" w:rsidRDefault="00347EDB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16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- 3 года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Pr="00C237F7" w:rsidRDefault="00C237F7">
            <w:pPr>
              <w:spacing w:after="0"/>
              <w:ind w:right="83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  <w:tr w:rsidR="00347EDB" w:rsidTr="00C237F7">
        <w:trPr>
          <w:trHeight w:val="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7EDB" w:rsidRDefault="00347EDB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16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3 - 4 года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Pr="00C237F7" w:rsidRDefault="00C237F7">
            <w:pPr>
              <w:spacing w:after="0"/>
              <w:ind w:right="83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  <w:tr w:rsidR="00347EDB" w:rsidTr="00C237F7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7EDB" w:rsidRDefault="00347EDB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4 - 5 лет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  <w:tr w:rsidR="00347EDB" w:rsidTr="00C237F7">
        <w:trPr>
          <w:trHeight w:val="3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7EDB" w:rsidRDefault="00347EDB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5 - 6 лет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Pr="00C237F7" w:rsidRDefault="00C237F7">
            <w:pPr>
              <w:spacing w:after="0"/>
              <w:ind w:right="83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  <w:tr w:rsidR="00347EDB" w:rsidTr="00C237F7">
        <w:trPr>
          <w:trHeight w:val="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347EDB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6 - 7 лет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Pr="00C237F7" w:rsidRDefault="00C237F7">
            <w:pPr>
              <w:spacing w:after="0"/>
              <w:ind w:right="83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  <w:tr w:rsidR="00347EDB">
        <w:trPr>
          <w:trHeight w:val="1368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Адаптированная образовательная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программа </w:t>
            </w:r>
          </w:p>
          <w:p w:rsidR="00347EDB" w:rsidRDefault="00FB4548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дошкольного </w:t>
            </w:r>
          </w:p>
          <w:p w:rsidR="00347EDB" w:rsidRDefault="00FB4548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образования для</w:t>
            </w:r>
            <w:r>
              <w:t xml:space="preserve"> </w:t>
            </w:r>
          </w:p>
          <w:p w:rsidR="00347EDB" w:rsidRDefault="00FB4548">
            <w:pPr>
              <w:spacing w:after="0" w:line="246" w:lineRule="auto"/>
              <w:ind w:left="476" w:hanging="2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обучающихся с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тяжелыми </w:t>
            </w:r>
          </w:p>
          <w:p w:rsidR="00347EDB" w:rsidRDefault="00FB4548">
            <w:pPr>
              <w:spacing w:after="0"/>
              <w:ind w:left="764" w:hanging="4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нарушениями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речи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7EDB" w:rsidRDefault="00FB4548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5 - 6 лет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Pr="00C237F7" w:rsidRDefault="00C237F7">
            <w:pPr>
              <w:spacing w:after="0"/>
              <w:ind w:right="83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  <w:tr w:rsidR="00347EDB" w:rsidTr="00C237F7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347EDB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6 - 7 лет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Pr="00C237F7" w:rsidRDefault="00C237F7">
            <w:pPr>
              <w:spacing w:after="0"/>
              <w:ind w:right="83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  <w:tr w:rsidR="00347EDB">
        <w:trPr>
          <w:trHeight w:val="1421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FB4548">
            <w:pPr>
              <w:spacing w:after="0" w:line="24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Адаптированная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47EDB" w:rsidRDefault="00FB4548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дошкольного </w:t>
            </w:r>
          </w:p>
          <w:p w:rsidR="00347EDB" w:rsidRDefault="00FB4548">
            <w:pPr>
              <w:spacing w:after="0"/>
              <w:ind w:right="16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образования для </w:t>
            </w:r>
            <w:r>
              <w:t xml:space="preserve"> </w:t>
            </w:r>
          </w:p>
          <w:p w:rsidR="00347EDB" w:rsidRDefault="00FB4548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обучающихся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задержкой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47EDB" w:rsidRDefault="00FB454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психического развития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5 - 6 лет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C237F7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  <w:tr w:rsidR="00347EDB" w:rsidTr="00C237F7">
        <w:trPr>
          <w:trHeight w:val="10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DB" w:rsidRDefault="00347EDB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6 - 7 лет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C237F7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EDB" w:rsidRDefault="00FB4548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r>
              <w:t xml:space="preserve"> </w:t>
            </w:r>
          </w:p>
        </w:tc>
      </w:tr>
    </w:tbl>
    <w:p w:rsidR="00347EDB" w:rsidRDefault="00FB4548">
      <w:pPr>
        <w:spacing w:after="0"/>
      </w:pPr>
      <w:r>
        <w:t xml:space="preserve"> </w:t>
      </w:r>
    </w:p>
    <w:p w:rsidR="00000000" w:rsidRDefault="00FB4548"/>
    <w:sectPr w:rsidR="00000000" w:rsidSect="00C237F7">
      <w:pgSz w:w="11904" w:h="16838"/>
      <w:pgMar w:top="568" w:right="1076" w:bottom="70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EDB"/>
    <w:rsid w:val="00347EDB"/>
    <w:rsid w:val="00C237F7"/>
    <w:rsid w:val="00FB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EA5E"/>
  <w15:docId w15:val="{C55379DC-BA08-4DDF-9F1B-3B29361E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cp:lastModifiedBy>Полина</cp:lastModifiedBy>
  <cp:revision>2</cp:revision>
  <dcterms:created xsi:type="dcterms:W3CDTF">2026-02-03T11:45:00Z</dcterms:created>
  <dcterms:modified xsi:type="dcterms:W3CDTF">2026-02-03T11:45:00Z</dcterms:modified>
</cp:coreProperties>
</file>